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14" w:rsidRPr="00CB1D29" w:rsidRDefault="002D4047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D29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 w:rsidR="00FC4914" w:rsidRPr="00CB1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PODACI O PLAĆI </w:t>
      </w:r>
    </w:p>
    <w:p w:rsidR="00FC4914" w:rsidRPr="00CB1D29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E6A" w:rsidRPr="00CB1D29" w:rsidRDefault="009D7E6A" w:rsidP="009D7E6A">
      <w:pPr>
        <w:pStyle w:val="natjecaj"/>
        <w:spacing w:before="120" w:beforeAutospacing="0" w:after="0" w:afterAutospacing="0"/>
        <w:jc w:val="center"/>
        <w:rPr>
          <w:b/>
          <w:color w:val="000000"/>
        </w:rPr>
      </w:pPr>
      <w:r w:rsidRPr="00CB1D29">
        <w:rPr>
          <w:b/>
          <w:color w:val="000000"/>
        </w:rPr>
        <w:t>JAVNI NATJEČAJ</w:t>
      </w:r>
    </w:p>
    <w:p w:rsidR="009D7E6A" w:rsidRPr="00CB1D29" w:rsidRDefault="009D7E6A" w:rsidP="009D7E6A">
      <w:pPr>
        <w:pStyle w:val="tekst"/>
        <w:spacing w:before="0" w:beforeAutospacing="0" w:after="0" w:afterAutospacing="0"/>
        <w:ind w:left="1416" w:firstLine="708"/>
        <w:rPr>
          <w:b/>
        </w:rPr>
      </w:pPr>
      <w:r w:rsidRPr="00CB1D29">
        <w:rPr>
          <w:b/>
        </w:rPr>
        <w:t>za prijam u državnu službu na neodređeno vrijeme</w:t>
      </w:r>
    </w:p>
    <w:p w:rsidR="00FC4914" w:rsidRPr="00CB1D29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4914" w:rsidRPr="00CB1D29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D7E6A" w:rsidRPr="00CB1D29" w:rsidRDefault="009D7E6A" w:rsidP="0070314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GLAVNO TAJNIŠTVO</w:t>
      </w:r>
    </w:p>
    <w:p w:rsidR="002D4047" w:rsidRPr="00CB1D29" w:rsidRDefault="002D4047" w:rsidP="002D40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E6A" w:rsidRPr="00CB1D29" w:rsidRDefault="009D7E6A" w:rsidP="0070314E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REFERENT - 1 izvršitelj - redni broj radnog mjesta: 11.</w:t>
      </w:r>
    </w:p>
    <w:p w:rsidR="009D7E6A" w:rsidRPr="00CB1D29" w:rsidRDefault="009D7E6A" w:rsidP="009D7E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9D7E6A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9D7E6A" w:rsidRPr="00CB1D29" w:rsidRDefault="009D7E6A" w:rsidP="000D17E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srednja stručna sprema društvene ili tehničke struke ili gimnazija</w:t>
      </w:r>
    </w:p>
    <w:p w:rsidR="009D7E6A" w:rsidRPr="00CB1D29" w:rsidRDefault="009D7E6A" w:rsidP="000D17E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najmanje 1 godina radnog iskustva na odgovarajućim poslovima</w:t>
      </w:r>
    </w:p>
    <w:p w:rsidR="009D7E6A" w:rsidRPr="00CB1D29" w:rsidRDefault="009D7E6A" w:rsidP="000D17E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FC4914" w:rsidRPr="00CB1D29" w:rsidRDefault="009D7E6A" w:rsidP="000D17E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znanje rada na osobnom računala</w:t>
      </w:r>
    </w:p>
    <w:p w:rsidR="009D7E6A" w:rsidRPr="00CB1D29" w:rsidRDefault="009D7E6A" w:rsidP="00067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B1D2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</w:p>
    <w:p w:rsidR="004F3084" w:rsidRPr="00CB1D29" w:rsidRDefault="004F308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tajničke i administrativne poslove (prijem i otprema pošte za Glavno tajništvo, prima i odgovara na telefonske pozive, vodi bilješke i organizira sastanke, brine o prijemu stranaka)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vodi evidenciju obveza glavnog tajnika Ministarstva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izrađuje manje složene dopise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tehničku kontrolu podataka prema metodološkim i drugim uputama</w:t>
      </w:r>
    </w:p>
    <w:p w:rsidR="009D7E6A" w:rsidRPr="00CB1D29" w:rsidRDefault="009D7E6A" w:rsidP="009D7E6A">
      <w:pPr>
        <w:pStyle w:val="FootnoteText"/>
        <w:numPr>
          <w:ilvl w:val="0"/>
          <w:numId w:val="4"/>
        </w:numPr>
        <w:ind w:right="120"/>
        <w:jc w:val="both"/>
        <w:rPr>
          <w:rFonts w:ascii="Times New Roman" w:hAnsi="Times New Roman"/>
          <w:szCs w:val="24"/>
        </w:rPr>
      </w:pPr>
      <w:r w:rsidRPr="00CB1D29">
        <w:rPr>
          <w:rFonts w:ascii="Times New Roman" w:hAnsi="Times New Roman"/>
          <w:szCs w:val="24"/>
        </w:rPr>
        <w:t>unosi podatke u evidenciju prisutnosti na radu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druge poslove po nalogu nadređenih</w:t>
      </w: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6A" w:rsidRPr="00CB1D29" w:rsidRDefault="009D7E6A" w:rsidP="009D7E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b/>
          <w:bCs/>
          <w:sz w:val="24"/>
          <w:szCs w:val="24"/>
        </w:rPr>
        <w:t>GLAVNO TAJNIŠTVO</w:t>
      </w:r>
    </w:p>
    <w:p w:rsidR="009D7E6A" w:rsidRPr="00CB1D29" w:rsidRDefault="009D7E6A" w:rsidP="009D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SEKTOR ZA LJUDSKE POTENCIJALE I OPĆE  POSLOVE  </w:t>
      </w:r>
    </w:p>
    <w:p w:rsidR="009D7E6A" w:rsidRPr="00CB1D29" w:rsidRDefault="009D7E6A" w:rsidP="009D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b/>
          <w:color w:val="000000"/>
          <w:sz w:val="24"/>
          <w:szCs w:val="24"/>
        </w:rPr>
        <w:t>SLUŽBA ZA UPRAVLJANJE I RAZVOJ LJUDSKIH POTENCIJALA</w:t>
      </w:r>
    </w:p>
    <w:p w:rsidR="009D7E6A" w:rsidRPr="00CB1D29" w:rsidRDefault="009D7E6A" w:rsidP="009D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b/>
          <w:color w:val="000000"/>
          <w:sz w:val="24"/>
          <w:szCs w:val="24"/>
        </w:rPr>
        <w:t>ODJEL ZA UPRAVLJANJE RADNIM ODNOSIMA</w:t>
      </w:r>
    </w:p>
    <w:p w:rsidR="0070314E" w:rsidRPr="00CB1D29" w:rsidRDefault="0070314E" w:rsidP="009D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7E6A" w:rsidRPr="00CB1D29" w:rsidRDefault="009D7E6A" w:rsidP="009D7E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REFERENT - 1 izvršitelj - redni broj radnog mjesta: 17.</w:t>
      </w:r>
    </w:p>
    <w:p w:rsidR="009D7E6A" w:rsidRPr="00CB1D29" w:rsidRDefault="009D7E6A" w:rsidP="009D7E6A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9D7E6A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srednja stručna sprema društvene ili tehničke struke ili gimnazija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najmanje 1 godina radnog iskustva na odgovarajućim poslovima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znanje rada na osobnom računalu</w:t>
      </w: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6A" w:rsidRPr="00CB1D29" w:rsidRDefault="009D7E6A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B1D2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  <w:r w:rsidRPr="00CB1D2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vodi i rješava u najmanje složenim upravnim postupcima</w:t>
      </w: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 xml:space="preserve">izrađuje tekst javnog natječaja, oglasa, internog oglasa i javnog poziva i šalje isti na objavu </w:t>
      </w: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lastRenderedPageBreak/>
        <w:t xml:space="preserve">pomaže komisiji za provedbu javnih natječaja i oglasa za prijam u državnu službu, kao i komisiji za provedbu stručnog osposobljavanja bez zasnivanja radnog odnosa, izrađuje potrebne tablice, obavijesti i sudjeluje u organizaciji testiranja kandidata </w:t>
      </w: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po potrebi sudjeluje u natječajnim komisijama za prijam u državnu službu i natječajnim komisijama za prijam osoba na stručno osposobljavanje bez zasnivanja radnog odnosa</w:t>
      </w: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izrađuje sporazume o premještaju službenika</w:t>
      </w: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prikuplja i obrađuje prijave na stručno osposobljavanje bez zasnivanja radnog odnosa, zahtjeve za premještaj i prijave pristigle putem aplikacije CIRCA</w:t>
      </w: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mjesečno ažurira sistematizaciju radnih mjesta</w:t>
      </w:r>
    </w:p>
    <w:p w:rsidR="009D7E6A" w:rsidRPr="00CB1D29" w:rsidRDefault="009D7E6A" w:rsidP="009D7E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druge poslove po nalogu nadređenih</w:t>
      </w: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6A" w:rsidRPr="00CB1D29" w:rsidRDefault="009D7E6A" w:rsidP="009D7E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b/>
          <w:bCs/>
          <w:sz w:val="24"/>
          <w:szCs w:val="24"/>
        </w:rPr>
        <w:t>GLAVNO TAJNIŠTVO</w:t>
      </w:r>
    </w:p>
    <w:p w:rsidR="009D7E6A" w:rsidRPr="00CB1D29" w:rsidRDefault="009D7E6A" w:rsidP="009D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D29">
        <w:rPr>
          <w:rFonts w:ascii="Times New Roman" w:hAnsi="Times New Roman" w:cs="Times New Roman"/>
          <w:b/>
          <w:sz w:val="24"/>
          <w:szCs w:val="24"/>
        </w:rPr>
        <w:t>SLUŽBA ZA OPĆE POSLOVE I UREDSKO POSLOVANJE</w:t>
      </w:r>
    </w:p>
    <w:p w:rsidR="009D7E6A" w:rsidRPr="00CB1D29" w:rsidRDefault="009D7E6A" w:rsidP="009D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D29">
        <w:rPr>
          <w:rFonts w:ascii="Times New Roman" w:hAnsi="Times New Roman" w:cs="Times New Roman"/>
          <w:b/>
          <w:sz w:val="24"/>
          <w:szCs w:val="24"/>
        </w:rPr>
        <w:t>ODJEL ZA OPĆE POSLOVE</w:t>
      </w:r>
    </w:p>
    <w:p w:rsidR="009D7E6A" w:rsidRPr="00CB1D29" w:rsidRDefault="009D7E6A" w:rsidP="009D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E6A" w:rsidRPr="00CB1D29" w:rsidRDefault="009D7E6A" w:rsidP="009D7E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REFERENT - 1 izvršitelj - redni broj radnog mjesta: 26.</w:t>
      </w:r>
    </w:p>
    <w:p w:rsidR="009D7E6A" w:rsidRPr="00CB1D29" w:rsidRDefault="009D7E6A" w:rsidP="009D7E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9D7E6A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9D7E6A" w:rsidRPr="00CB1D29" w:rsidRDefault="009D7E6A" w:rsidP="0006750F">
      <w:pPr>
        <w:pStyle w:val="NoSpacing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1D29">
        <w:rPr>
          <w:rFonts w:ascii="Times New Roman" w:hAnsi="Times New Roman"/>
          <w:sz w:val="24"/>
          <w:szCs w:val="24"/>
        </w:rPr>
        <w:t>srednja stručna sprema društvene ili tehničke struke</w:t>
      </w:r>
    </w:p>
    <w:p w:rsidR="009D7E6A" w:rsidRPr="00CB1D29" w:rsidRDefault="009D7E6A" w:rsidP="0006750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najmanje 1 godina radnog iskustva na odgovarajućim poslovima</w:t>
      </w:r>
    </w:p>
    <w:p w:rsidR="009D7E6A" w:rsidRPr="00CB1D29" w:rsidRDefault="009D7E6A" w:rsidP="0006750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9D7E6A" w:rsidRPr="00CB1D29" w:rsidRDefault="0006750F" w:rsidP="0006750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D7E6A" w:rsidRPr="00CB1D29">
        <w:rPr>
          <w:rFonts w:ascii="Times New Roman" w:hAnsi="Times New Roman" w:cs="Times New Roman"/>
          <w:color w:val="000000"/>
          <w:sz w:val="24"/>
          <w:szCs w:val="24"/>
        </w:rPr>
        <w:t>znanje rada na osobnom računalu</w:t>
      </w:r>
    </w:p>
    <w:p w:rsidR="009D7E6A" w:rsidRPr="00CB1D29" w:rsidRDefault="009D7E6A" w:rsidP="009D7E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9D7E6A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B1D2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  <w:r w:rsidRPr="00CB1D2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</w:p>
    <w:p w:rsidR="009D7E6A" w:rsidRPr="00CB1D29" w:rsidRDefault="009D7E6A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D7E6A" w:rsidRPr="00CB1D29" w:rsidRDefault="009D7E6A" w:rsidP="009D7E6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B1D29">
        <w:rPr>
          <w:rFonts w:ascii="Times New Roman" w:hAnsi="Times New Roman"/>
          <w:sz w:val="24"/>
          <w:szCs w:val="24"/>
        </w:rPr>
        <w:t xml:space="preserve">obavlja poslove održavanja zgrada, instalacija i uređaja te opremanja prostorija Ministarstva </w:t>
      </w:r>
    </w:p>
    <w:p w:rsidR="009D7E6A" w:rsidRPr="00CB1D29" w:rsidRDefault="009D7E6A" w:rsidP="009D7E6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B1D29">
        <w:rPr>
          <w:rFonts w:ascii="Times New Roman" w:hAnsi="Times New Roman"/>
          <w:sz w:val="24"/>
          <w:szCs w:val="24"/>
        </w:rPr>
        <w:t>postupa u hitnim slučajevima po pozivu čelnika ustrojstvenih jedinica Ministarstva</w:t>
      </w:r>
    </w:p>
    <w:p w:rsidR="009D7E6A" w:rsidRPr="00CB1D29" w:rsidRDefault="009D7E6A" w:rsidP="009D7E6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B1D29">
        <w:rPr>
          <w:rFonts w:ascii="Times New Roman" w:hAnsi="Times New Roman"/>
          <w:sz w:val="24"/>
          <w:szCs w:val="24"/>
        </w:rPr>
        <w:t>obavlja manje složene poslove vezane uz zaštitu na radu</w:t>
      </w:r>
    </w:p>
    <w:p w:rsidR="009D7E6A" w:rsidRPr="00CB1D29" w:rsidRDefault="009D7E6A" w:rsidP="009D7E6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B1D29">
        <w:rPr>
          <w:rFonts w:ascii="Times New Roman" w:hAnsi="Times New Roman"/>
          <w:sz w:val="24"/>
          <w:szCs w:val="24"/>
        </w:rPr>
        <w:t>sudjeluje u popisivanju namještaja i opreme prilikom postupka inventure</w:t>
      </w:r>
    </w:p>
    <w:p w:rsidR="009D7E6A" w:rsidRPr="00CB1D29" w:rsidRDefault="009D7E6A" w:rsidP="009D7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druge poslove po nalogu nadređenih</w:t>
      </w: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9D7E6A" w:rsidP="009D7E6A">
      <w:pPr>
        <w:pStyle w:val="ListParagraph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500160399"/>
      <w:r w:rsidRPr="00CB1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UPRAVA ZA STRATEŠKO PLANIRANJE I KOORDINACIJU EU FONDOVA</w:t>
      </w:r>
    </w:p>
    <w:p w:rsidR="009D7E6A" w:rsidRPr="00CB1D29" w:rsidRDefault="009D7E6A" w:rsidP="009D7E6A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E6A" w:rsidRPr="00CB1D29" w:rsidRDefault="009D7E6A" w:rsidP="009D7E6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REFERENT - 1 izvršitelj - redni broj radnog mjesta: 88.</w:t>
      </w:r>
    </w:p>
    <w:p w:rsidR="009D7E6A" w:rsidRPr="00CB1D29" w:rsidRDefault="009D7E6A" w:rsidP="009D7E6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CB1D29" w:rsidRDefault="009D7E6A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srednja stručna sprema društvene ili tehničke struke ili gimnazija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najmanje 1 godina radnog iskustva na odgovarajućim poslovima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 xml:space="preserve">osnovno znanje engleskog jezika  </w:t>
      </w:r>
    </w:p>
    <w:p w:rsidR="009D7E6A" w:rsidRPr="00CB1D29" w:rsidRDefault="009D7E6A" w:rsidP="000D17E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29">
        <w:rPr>
          <w:rFonts w:ascii="Times New Roman" w:hAnsi="Times New Roman" w:cs="Times New Roman"/>
          <w:color w:val="000000"/>
          <w:sz w:val="24"/>
          <w:szCs w:val="24"/>
        </w:rPr>
        <w:t>znanje rada na osobnom računalu</w:t>
      </w:r>
    </w:p>
    <w:p w:rsidR="009D7E6A" w:rsidRPr="00CB1D29" w:rsidRDefault="009D7E6A" w:rsidP="000D17EA">
      <w:p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7EA" w:rsidRPr="00CB1D29" w:rsidRDefault="009D7E6A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B1D2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Opis poslova:</w:t>
      </w:r>
      <w:r w:rsidR="004F3084" w:rsidRPr="00CB1D2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4F3084" w:rsidRPr="00CB1D29" w:rsidRDefault="004F3084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tajničke i administrativne poslove (prijem i otprema pošte za Upravu, prima i odgovara na telefonske pozive, vodi bilješke i organizira sastanke, brine o prijemu stranaka)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vodi evidenciju obveza čelnika Uprave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izrađuje manje složene dopise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tehničku kontrolu podataka prema metodološkim i drugim uputama</w:t>
      </w:r>
    </w:p>
    <w:p w:rsidR="009D7E6A" w:rsidRPr="00CB1D29" w:rsidRDefault="009D7E6A" w:rsidP="009D7E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unosi podatke u evidenciju prisutnosti na radu</w:t>
      </w:r>
    </w:p>
    <w:p w:rsidR="009D7E6A" w:rsidRPr="00CB1D29" w:rsidRDefault="009D7E6A" w:rsidP="009D7E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</w:rPr>
        <w:t>obavlja druge poslove po nalogu nadređenih</w:t>
      </w:r>
      <w:bookmarkEnd w:id="0"/>
    </w:p>
    <w:p w:rsidR="004F3084" w:rsidRPr="00CB1D29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084" w:rsidRPr="00CB1D29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084" w:rsidRPr="00CB1D29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F3084" w:rsidRPr="00CB1D29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2C1" w:rsidRPr="00CB1D29" w:rsidRDefault="005912C1" w:rsidP="00FC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29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:rsidR="0070314E" w:rsidRPr="00CB1D29" w:rsidRDefault="0070314E" w:rsidP="00FC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14E" w:rsidRPr="00CB1D29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1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Plaću državnog službenika čini umnožak koeficijenta složenosti poslova radnog mjesta i osnovica za izračun plaće, uvećan za 0,5% za svaku navršenu godinu radnog staža.</w:t>
      </w:r>
    </w:p>
    <w:p w:rsidR="0070314E" w:rsidRPr="00CB1D29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314E" w:rsidRPr="00CB1D29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1D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za obračun plaće za državne službenike i namještenike od 1. studenoga 2017. godine iznosi 5.421,54 kuna, a</w:t>
      </w:r>
      <w:r w:rsidRPr="00CB1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utvrđena je Kolektivnim ugovorom za državne službenike i namještenike („Narodne novine“ broj 112/17).</w:t>
      </w:r>
    </w:p>
    <w:p w:rsidR="005912C1" w:rsidRPr="00CB1D29" w:rsidRDefault="005912C1" w:rsidP="0059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4E" w:rsidRPr="00CB1D29" w:rsidRDefault="0070314E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912C1" w:rsidRPr="00CB1D29" w:rsidRDefault="005912C1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1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 složenosti poslova radnog mjesta </w:t>
      </w:r>
      <w:r w:rsidR="00603F21" w:rsidRPr="00CB1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stručnog referenta </w:t>
      </w:r>
      <w:r w:rsidRPr="00CB1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3F21" w:rsidRPr="00CB1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(radna mjesta</w:t>
      </w:r>
      <w:r w:rsidR="00121CF9" w:rsidRPr="00CB1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redni brojevi </w:t>
      </w:r>
      <w:r w:rsidR="00603F21" w:rsidRPr="00CB1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11., 17., 26. i 88.</w:t>
      </w:r>
      <w:r w:rsidRPr="00CB1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 w:rsidRPr="00CB1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iznosi 0,</w:t>
      </w:r>
      <w:r w:rsidR="00603F21" w:rsidRPr="00CB1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854</w:t>
      </w:r>
      <w:r w:rsidRPr="00CB1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utvrđen je člankom </w:t>
      </w:r>
      <w:r w:rsidR="00603F21" w:rsidRPr="00CB1D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3., stavkom 1., točkom c), podtočkom 2. </w:t>
      </w:r>
      <w:r w:rsidRPr="00CB1D29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o nazivima radnih mjesta i koeficijentima složenosti poslova u državnoj službi („Narodne novine” broj: 37/01, 38/01, 71/01, 89/01, 112/01, 7/02, 17/03, 197/03, 21/04, 25/04, 66/05, 131/05, 11/07, 47/07, 109/07, 58/07, 32/08, 32/09, 140/09, 21/10, 38/10, 77/10, 113/10, 22/11, 142/11, 31/12, 49/12, 60/12, 78/12, 82/12, 100/12, 124/12, 140/12, 16/13, 25/13, 126/13, 2/14, 94/14, 140/14, 151/14, 76/15 i 100/15).</w:t>
      </w:r>
    </w:p>
    <w:p w:rsidR="005912C1" w:rsidRPr="00CB1D29" w:rsidRDefault="005912C1" w:rsidP="00FC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14" w:rsidRPr="00CB1D29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FC4914" w:rsidRPr="00CB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4"/>
    <w:rsid w:val="00044A3C"/>
    <w:rsid w:val="0006750F"/>
    <w:rsid w:val="00072923"/>
    <w:rsid w:val="0009349D"/>
    <w:rsid w:val="000D17EA"/>
    <w:rsid w:val="00121CF9"/>
    <w:rsid w:val="0029082E"/>
    <w:rsid w:val="002D4047"/>
    <w:rsid w:val="004F3084"/>
    <w:rsid w:val="005912C1"/>
    <w:rsid w:val="00603F21"/>
    <w:rsid w:val="0070314E"/>
    <w:rsid w:val="00757E5C"/>
    <w:rsid w:val="009D7E6A"/>
    <w:rsid w:val="00B510E0"/>
    <w:rsid w:val="00C44200"/>
    <w:rsid w:val="00C6123A"/>
    <w:rsid w:val="00CB1D29"/>
    <w:rsid w:val="00DF3B77"/>
    <w:rsid w:val="00EC55F9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343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Sonja Račić</cp:lastModifiedBy>
  <cp:revision>18</cp:revision>
  <dcterms:created xsi:type="dcterms:W3CDTF">2017-12-04T13:07:00Z</dcterms:created>
  <dcterms:modified xsi:type="dcterms:W3CDTF">2017-12-05T13:34:00Z</dcterms:modified>
</cp:coreProperties>
</file>